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D3" w:rsidRDefault="00FA57D3" w:rsidP="00FA57D3">
      <w:pPr>
        <w:spacing w:afterLines="50" w:after="156" w:line="580" w:lineRule="exact"/>
        <w:jc w:val="center"/>
        <w:rPr>
          <w:rFonts w:ascii="方正小标宋简体" w:eastAsia="方正小标宋简体"/>
          <w:color w:val="000000"/>
          <w:sz w:val="32"/>
          <w:szCs w:val="32"/>
        </w:rPr>
      </w:pPr>
      <w:bookmarkStart w:id="0" w:name="OLE_LINK2"/>
      <w:bookmarkStart w:id="1" w:name="OLE_LINK3"/>
      <w:bookmarkStart w:id="2" w:name="_GoBack"/>
      <w:bookmarkEnd w:id="2"/>
      <w:r>
        <w:rPr>
          <w:rFonts w:ascii="方正小标宋简体" w:eastAsia="方正小标宋简体" w:hint="eastAsia"/>
          <w:color w:val="000000"/>
          <w:sz w:val="32"/>
          <w:szCs w:val="32"/>
        </w:rPr>
        <w:t>天津科技大</w:t>
      </w:r>
      <w:proofErr w:type="gramStart"/>
      <w:r>
        <w:rPr>
          <w:rFonts w:ascii="方正小标宋简体" w:eastAsia="方正小标宋简体" w:hint="eastAsia"/>
          <w:color w:val="000000"/>
          <w:sz w:val="32"/>
          <w:szCs w:val="32"/>
        </w:rPr>
        <w:t>学科研</w:t>
      </w:r>
      <w:proofErr w:type="gramEnd"/>
      <w:r>
        <w:rPr>
          <w:rFonts w:ascii="方正小标宋简体" w:eastAsia="方正小标宋简体" w:hint="eastAsia"/>
          <w:color w:val="000000"/>
          <w:sz w:val="32"/>
          <w:szCs w:val="32"/>
        </w:rPr>
        <w:t>项目安全评估表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627"/>
        <w:gridCol w:w="1554"/>
        <w:gridCol w:w="1416"/>
        <w:gridCol w:w="1427"/>
        <w:gridCol w:w="1330"/>
      </w:tblGrid>
      <w:tr w:rsidR="00FA57D3" w:rsidTr="00BC2A85">
        <w:trPr>
          <w:trHeight w:val="567"/>
        </w:trPr>
        <w:tc>
          <w:tcPr>
            <w:tcW w:w="1541"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项目名称</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r>
      <w:tr w:rsidR="00FA57D3" w:rsidTr="00BC2A85">
        <w:trPr>
          <w:trHeight w:val="567"/>
        </w:trPr>
        <w:tc>
          <w:tcPr>
            <w:tcW w:w="1541"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项目来源</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r>
      <w:tr w:rsidR="00FA57D3" w:rsidTr="00BC2A85">
        <w:trPr>
          <w:trHeight w:val="567"/>
        </w:trPr>
        <w:tc>
          <w:tcPr>
            <w:tcW w:w="1541"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项目负责人</w:t>
            </w:r>
          </w:p>
        </w:tc>
        <w:tc>
          <w:tcPr>
            <w:tcW w:w="1627" w:type="dxa"/>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所在学院</w:t>
            </w:r>
          </w:p>
        </w:tc>
        <w:tc>
          <w:tcPr>
            <w:tcW w:w="1416" w:type="dxa"/>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联系方式</w:t>
            </w:r>
          </w:p>
        </w:tc>
        <w:tc>
          <w:tcPr>
            <w:tcW w:w="1330" w:type="dxa"/>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r>
      <w:tr w:rsidR="00BC2A85" w:rsidTr="00BC2A85">
        <w:trPr>
          <w:trHeight w:val="1201"/>
        </w:trPr>
        <w:tc>
          <w:tcPr>
            <w:tcW w:w="1541" w:type="dxa"/>
            <w:tcBorders>
              <w:top w:val="single" w:sz="4" w:space="0" w:color="auto"/>
              <w:left w:val="single" w:sz="4" w:space="0" w:color="auto"/>
              <w:bottom w:val="single" w:sz="4" w:space="0" w:color="auto"/>
              <w:right w:val="single" w:sz="4" w:space="0" w:color="auto"/>
            </w:tcBorders>
            <w:vAlign w:val="center"/>
          </w:tcPr>
          <w:p w:rsidR="006239E4" w:rsidRDefault="006239E4" w:rsidP="006239E4">
            <w:pPr>
              <w:jc w:val="center"/>
              <w:rPr>
                <w:rFonts w:ascii="Calibri" w:hAnsi="Calibri"/>
                <w:b/>
                <w:bCs/>
                <w:kern w:val="0"/>
                <w:sz w:val="24"/>
              </w:rPr>
            </w:pPr>
            <w:r>
              <w:rPr>
                <w:rFonts w:ascii="Calibri" w:hAnsi="Calibri" w:hint="eastAsia"/>
                <w:b/>
                <w:bCs/>
                <w:kern w:val="0"/>
                <w:sz w:val="24"/>
              </w:rPr>
              <w:t>课题</w:t>
            </w:r>
          </w:p>
          <w:p w:rsidR="00BC2A85" w:rsidRDefault="006239E4" w:rsidP="006239E4">
            <w:pPr>
              <w:jc w:val="center"/>
              <w:rPr>
                <w:rFonts w:ascii="Calibri" w:hAnsi="Calibri"/>
                <w:b/>
                <w:bCs/>
                <w:kern w:val="0"/>
                <w:sz w:val="24"/>
              </w:rPr>
            </w:pPr>
            <w:r>
              <w:rPr>
                <w:rFonts w:ascii="Calibri" w:hAnsi="Calibri" w:hint="eastAsia"/>
                <w:b/>
                <w:bCs/>
                <w:kern w:val="0"/>
                <w:sz w:val="24"/>
              </w:rPr>
              <w:t>研究内容</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BC2A85" w:rsidRDefault="006239E4">
            <w:pPr>
              <w:spacing w:line="240" w:lineRule="atLeast"/>
              <w:rPr>
                <w:rFonts w:ascii="Calibri" w:hAnsi="Calibri"/>
                <w:i/>
                <w:kern w:val="0"/>
                <w:sz w:val="20"/>
                <w:szCs w:val="20"/>
              </w:rPr>
            </w:pPr>
            <w:r>
              <w:rPr>
                <w:rFonts w:ascii="Calibri" w:hAnsi="Calibri" w:hint="eastAsia"/>
                <w:i/>
                <w:kern w:val="0"/>
                <w:sz w:val="20"/>
                <w:szCs w:val="20"/>
              </w:rPr>
              <w:t>技术</w:t>
            </w:r>
            <w:r w:rsidRPr="006239E4">
              <w:rPr>
                <w:rFonts w:ascii="Calibri" w:hAnsi="Calibri" w:hint="eastAsia"/>
                <w:i/>
                <w:kern w:val="0"/>
                <w:sz w:val="20"/>
                <w:szCs w:val="20"/>
              </w:rPr>
              <w:t>合同中“第一条”（含技术目标、技术内容、技术方法和路线）</w:t>
            </w: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Default="00566B4F">
            <w:pPr>
              <w:spacing w:line="240" w:lineRule="atLeast"/>
              <w:rPr>
                <w:rFonts w:ascii="Calibri" w:hAnsi="Calibri"/>
                <w:i/>
                <w:kern w:val="0"/>
                <w:sz w:val="20"/>
                <w:szCs w:val="20"/>
              </w:rPr>
            </w:pPr>
          </w:p>
          <w:p w:rsidR="00566B4F" w:rsidRPr="00566B4F" w:rsidRDefault="00566B4F">
            <w:pPr>
              <w:spacing w:line="240" w:lineRule="atLeast"/>
              <w:rPr>
                <w:rFonts w:ascii="Calibri" w:hAnsi="Calibri"/>
                <w:i/>
                <w:kern w:val="0"/>
                <w:sz w:val="32"/>
                <w:szCs w:val="32"/>
              </w:rPr>
            </w:pPr>
          </w:p>
        </w:tc>
      </w:tr>
      <w:tr w:rsidR="00BC2A85" w:rsidTr="00BC2A85">
        <w:trPr>
          <w:trHeight w:val="1201"/>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t>安全管理</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BC2A85" w:rsidRDefault="00BC2A85" w:rsidP="00BC2A85">
            <w:pPr>
              <w:spacing w:line="240" w:lineRule="atLeast"/>
              <w:rPr>
                <w:rFonts w:ascii="Calibri" w:hAnsi="Calibri"/>
                <w:i/>
                <w:kern w:val="0"/>
                <w:sz w:val="20"/>
                <w:szCs w:val="20"/>
              </w:rPr>
            </w:pPr>
            <w:r>
              <w:rPr>
                <w:rFonts w:ascii="Calibri" w:hAnsi="Calibri" w:hint="eastAsia"/>
                <w:i/>
                <w:kern w:val="0"/>
                <w:sz w:val="20"/>
                <w:szCs w:val="20"/>
              </w:rPr>
              <w:t>（包括安全制度与责任制落实情况、安全技术及管理人员配备情况、安全准入与知识培训、考核落实情况等）</w:t>
            </w:r>
          </w:p>
          <w:p w:rsidR="00BC2A85" w:rsidRDefault="00BC2A85" w:rsidP="00BC2A85">
            <w:pPr>
              <w:spacing w:line="240" w:lineRule="atLeast"/>
              <w:rPr>
                <w:rFonts w:ascii="Calibri" w:hAnsi="Calibri"/>
                <w:kern w:val="0"/>
                <w:sz w:val="20"/>
                <w:szCs w:val="20"/>
              </w:rPr>
            </w:pPr>
          </w:p>
          <w:p w:rsidR="00BC2A85" w:rsidRDefault="00BC2A85"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p w:rsidR="00566B4F" w:rsidRDefault="00566B4F" w:rsidP="00BC2A85">
            <w:pPr>
              <w:spacing w:line="240" w:lineRule="atLeast"/>
              <w:rPr>
                <w:rFonts w:ascii="Calibri" w:hAnsi="Calibri"/>
                <w:i/>
                <w:kern w:val="0"/>
                <w:sz w:val="20"/>
                <w:szCs w:val="20"/>
              </w:rPr>
            </w:pPr>
          </w:p>
        </w:tc>
      </w:tr>
      <w:tr w:rsidR="00BC2A85" w:rsidTr="00BC2A85">
        <w:trPr>
          <w:trHeight w:val="1201"/>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t>安全隐患</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BC2A85" w:rsidRDefault="00BC2A85" w:rsidP="00BC2A85">
            <w:pPr>
              <w:spacing w:line="600" w:lineRule="exact"/>
              <w:rPr>
                <w:rFonts w:ascii="Calibri" w:hAnsi="Calibri"/>
                <w:i/>
                <w:kern w:val="0"/>
                <w:sz w:val="20"/>
                <w:szCs w:val="20"/>
              </w:rPr>
            </w:pPr>
            <w:r>
              <w:rPr>
                <w:rFonts w:ascii="Calibri" w:hAnsi="Calibri" w:hint="eastAsia"/>
                <w:i/>
                <w:kern w:val="0"/>
                <w:sz w:val="20"/>
                <w:szCs w:val="20"/>
              </w:rPr>
              <w:t>（包括所涉及危险源种类、特性及可能导致（引发）危险的严重程度等）</w:t>
            </w:r>
          </w:p>
          <w:p w:rsidR="00483329" w:rsidRDefault="00483329" w:rsidP="00BC2A85">
            <w:pPr>
              <w:spacing w:line="600" w:lineRule="exact"/>
              <w:rPr>
                <w:rFonts w:ascii="Calibri" w:hAnsi="Calibri"/>
                <w:i/>
                <w:kern w:val="0"/>
                <w:sz w:val="20"/>
                <w:szCs w:val="20"/>
              </w:rPr>
            </w:pPr>
            <w:r>
              <w:rPr>
                <w:rFonts w:ascii="Calibri" w:hAnsi="Calibri" w:hint="eastAsia"/>
                <w:i/>
                <w:kern w:val="0"/>
                <w:sz w:val="20"/>
                <w:szCs w:val="20"/>
              </w:rPr>
              <w:t>（是否涉及易制毒、易燃易爆化学品，压力容器，高温，放射源，高速机械设备，请具体说明；如涉及上述化学品，请具体说明单次使用剂量及总量）</w:t>
            </w:r>
          </w:p>
          <w:p w:rsidR="00566B4F" w:rsidRPr="00483329" w:rsidRDefault="00566B4F" w:rsidP="00BC2A85">
            <w:pPr>
              <w:spacing w:line="600" w:lineRule="exact"/>
              <w:rPr>
                <w:rFonts w:ascii="Calibri" w:hAnsi="Calibri"/>
                <w:i/>
                <w:kern w:val="0"/>
                <w:sz w:val="20"/>
                <w:szCs w:val="20"/>
              </w:rPr>
            </w:pPr>
          </w:p>
          <w:p w:rsidR="00BC2A85" w:rsidRDefault="00BC2A85"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tc>
      </w:tr>
      <w:tr w:rsidR="00BC2A85" w:rsidTr="00BC2A85">
        <w:trPr>
          <w:trHeight w:val="1197"/>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lastRenderedPageBreak/>
              <w:t>预防措施</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483329" w:rsidRDefault="00483329" w:rsidP="00483329">
            <w:pPr>
              <w:spacing w:line="600" w:lineRule="exact"/>
              <w:rPr>
                <w:rFonts w:ascii="Calibri" w:hAnsi="Calibri"/>
                <w:i/>
                <w:kern w:val="0"/>
                <w:sz w:val="20"/>
                <w:szCs w:val="20"/>
              </w:rPr>
            </w:pPr>
            <w:r>
              <w:rPr>
                <w:rFonts w:ascii="Calibri" w:hAnsi="Calibri" w:hint="eastAsia"/>
                <w:i/>
                <w:kern w:val="0"/>
                <w:sz w:val="20"/>
                <w:szCs w:val="20"/>
              </w:rPr>
              <w:t>（需针对上述危险</w:t>
            </w:r>
            <w:proofErr w:type="gramStart"/>
            <w:r>
              <w:rPr>
                <w:rFonts w:ascii="Calibri" w:hAnsi="Calibri" w:hint="eastAsia"/>
                <w:i/>
                <w:kern w:val="0"/>
                <w:sz w:val="20"/>
                <w:szCs w:val="20"/>
              </w:rPr>
              <w:t>源提出</w:t>
            </w:r>
            <w:proofErr w:type="gramEnd"/>
            <w:r>
              <w:rPr>
                <w:rFonts w:ascii="Calibri" w:hAnsi="Calibri" w:hint="eastAsia"/>
                <w:i/>
                <w:kern w:val="0"/>
                <w:sz w:val="20"/>
                <w:szCs w:val="20"/>
              </w:rPr>
              <w:t>具体预防措施）</w:t>
            </w:r>
          </w:p>
          <w:p w:rsidR="00BC2A85" w:rsidRPr="00483329" w:rsidRDefault="00BC2A85"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tc>
      </w:tr>
      <w:tr w:rsidR="00BC2A85" w:rsidTr="00BC2A85">
        <w:trPr>
          <w:trHeight w:val="1335"/>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t>应急预案</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483329" w:rsidRDefault="00483329" w:rsidP="00483329">
            <w:pPr>
              <w:spacing w:line="600" w:lineRule="exact"/>
              <w:rPr>
                <w:rFonts w:ascii="Calibri" w:hAnsi="Calibri"/>
                <w:i/>
                <w:kern w:val="0"/>
                <w:sz w:val="20"/>
                <w:szCs w:val="20"/>
              </w:rPr>
            </w:pPr>
            <w:r>
              <w:rPr>
                <w:rFonts w:ascii="Calibri" w:hAnsi="Calibri" w:hint="eastAsia"/>
                <w:i/>
                <w:kern w:val="0"/>
                <w:sz w:val="20"/>
                <w:szCs w:val="20"/>
              </w:rPr>
              <w:t>（需针对上述危险</w:t>
            </w:r>
            <w:proofErr w:type="gramStart"/>
            <w:r>
              <w:rPr>
                <w:rFonts w:ascii="Calibri" w:hAnsi="Calibri" w:hint="eastAsia"/>
                <w:i/>
                <w:kern w:val="0"/>
                <w:sz w:val="20"/>
                <w:szCs w:val="20"/>
              </w:rPr>
              <w:t>源提出</w:t>
            </w:r>
            <w:proofErr w:type="gramEnd"/>
            <w:r>
              <w:rPr>
                <w:rFonts w:ascii="Calibri" w:hAnsi="Calibri" w:hint="eastAsia"/>
                <w:i/>
                <w:kern w:val="0"/>
                <w:sz w:val="20"/>
                <w:szCs w:val="20"/>
              </w:rPr>
              <w:t>具体应急预案）</w:t>
            </w:r>
          </w:p>
          <w:p w:rsidR="00BC2A85" w:rsidRPr="00483329" w:rsidRDefault="00BC2A85"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BC2A85" w:rsidRDefault="00BC2A85"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p w:rsidR="00566B4F" w:rsidRDefault="00566B4F" w:rsidP="00BC2A85">
            <w:pPr>
              <w:spacing w:line="600" w:lineRule="exact"/>
              <w:rPr>
                <w:rFonts w:ascii="Calibri" w:hAnsi="Calibri"/>
                <w:kern w:val="0"/>
                <w:sz w:val="20"/>
                <w:szCs w:val="20"/>
              </w:rPr>
            </w:pPr>
          </w:p>
        </w:tc>
      </w:tr>
      <w:tr w:rsidR="00BC2A85" w:rsidTr="00BC2A85">
        <w:trPr>
          <w:trHeight w:val="1335"/>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lastRenderedPageBreak/>
              <w:t>项目负责人承诺</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BC2A85" w:rsidRDefault="00BC2A85" w:rsidP="00BC2A85">
            <w:pPr>
              <w:spacing w:line="480" w:lineRule="exact"/>
              <w:ind w:firstLineChars="200" w:firstLine="480"/>
              <w:rPr>
                <w:rFonts w:ascii="Calibri" w:hAnsi="Calibri"/>
                <w:kern w:val="0"/>
                <w:sz w:val="24"/>
                <w:szCs w:val="24"/>
              </w:rPr>
            </w:pPr>
          </w:p>
          <w:p w:rsidR="00BC2A85" w:rsidRDefault="00BC2A85" w:rsidP="00BC2A85">
            <w:pPr>
              <w:spacing w:line="480" w:lineRule="exact"/>
              <w:ind w:firstLineChars="200" w:firstLine="480"/>
              <w:rPr>
                <w:rFonts w:ascii="Calibri" w:hAnsi="Calibri"/>
                <w:kern w:val="0"/>
                <w:sz w:val="24"/>
                <w:szCs w:val="24"/>
              </w:rPr>
            </w:pPr>
            <w:r>
              <w:rPr>
                <w:rFonts w:ascii="Calibri" w:hAnsi="Calibri" w:hint="eastAsia"/>
                <w:kern w:val="0"/>
                <w:sz w:val="24"/>
                <w:szCs w:val="24"/>
              </w:rPr>
              <w:t>本人已经认真梳理项目开展的安全隐患并制定了预防措施和应急预案，并履行项目安全的直接责任人职责和承担风险。</w:t>
            </w:r>
          </w:p>
          <w:p w:rsidR="00BC2A85" w:rsidRDefault="00BC2A85" w:rsidP="00BC2A85">
            <w:pPr>
              <w:spacing w:line="480" w:lineRule="exact"/>
              <w:ind w:firstLineChars="200" w:firstLine="480"/>
              <w:rPr>
                <w:rFonts w:ascii="Calibri" w:hAnsi="Calibri"/>
                <w:kern w:val="0"/>
                <w:sz w:val="24"/>
                <w:szCs w:val="24"/>
              </w:rPr>
            </w:pPr>
          </w:p>
          <w:p w:rsidR="00BC2A85" w:rsidRDefault="00BC2A85" w:rsidP="00BC2A85">
            <w:pPr>
              <w:spacing w:line="480" w:lineRule="exact"/>
              <w:ind w:firstLineChars="1300" w:firstLine="3120"/>
              <w:rPr>
                <w:rFonts w:ascii="Calibri" w:hAnsi="Calibri"/>
                <w:kern w:val="0"/>
                <w:sz w:val="24"/>
                <w:szCs w:val="24"/>
              </w:rPr>
            </w:pPr>
          </w:p>
          <w:p w:rsidR="00BC2A85" w:rsidRDefault="00BC2A85" w:rsidP="00BC2A85">
            <w:pPr>
              <w:spacing w:line="480" w:lineRule="exact"/>
              <w:ind w:firstLineChars="1300" w:firstLine="3120"/>
              <w:rPr>
                <w:rFonts w:ascii="Calibri" w:hAnsi="Calibri"/>
                <w:kern w:val="0"/>
                <w:sz w:val="24"/>
                <w:szCs w:val="24"/>
              </w:rPr>
            </w:pPr>
            <w:r>
              <w:rPr>
                <w:rFonts w:ascii="Calibri" w:hAnsi="Calibri" w:hint="eastAsia"/>
                <w:kern w:val="0"/>
                <w:sz w:val="24"/>
                <w:szCs w:val="24"/>
              </w:rPr>
              <w:t>项目负责人签字：</w:t>
            </w:r>
          </w:p>
          <w:p w:rsidR="00BC2A85" w:rsidRDefault="00BC2A85" w:rsidP="00BC2A85">
            <w:pPr>
              <w:spacing w:line="480" w:lineRule="exact"/>
              <w:ind w:firstLineChars="2100" w:firstLine="5040"/>
              <w:rPr>
                <w:rFonts w:ascii="Calibri" w:hAnsi="Calibri"/>
                <w:kern w:val="0"/>
                <w:sz w:val="20"/>
                <w:szCs w:val="20"/>
              </w:rPr>
            </w:pPr>
            <w:r>
              <w:rPr>
                <w:rFonts w:ascii="Calibri" w:hAnsi="Calibri" w:hint="eastAsia"/>
                <w:kern w:val="0"/>
                <w:sz w:val="24"/>
                <w:szCs w:val="24"/>
              </w:rPr>
              <w:t>年</w:t>
            </w:r>
            <w:r>
              <w:rPr>
                <w:rFonts w:ascii="Calibri" w:hAnsi="Calibri"/>
                <w:kern w:val="0"/>
                <w:sz w:val="24"/>
                <w:szCs w:val="24"/>
              </w:rPr>
              <w:t xml:space="preserve">   </w:t>
            </w:r>
            <w:r>
              <w:rPr>
                <w:rFonts w:ascii="Calibri" w:hAnsi="Calibri" w:hint="eastAsia"/>
                <w:kern w:val="0"/>
                <w:sz w:val="24"/>
                <w:szCs w:val="24"/>
              </w:rPr>
              <w:t>月</w:t>
            </w:r>
            <w:r>
              <w:rPr>
                <w:rFonts w:ascii="Calibri" w:hAnsi="Calibri"/>
                <w:kern w:val="0"/>
                <w:sz w:val="24"/>
                <w:szCs w:val="24"/>
              </w:rPr>
              <w:t xml:space="preserve">    </w:t>
            </w:r>
            <w:r>
              <w:rPr>
                <w:rFonts w:ascii="Calibri" w:hAnsi="Calibri" w:hint="eastAsia"/>
                <w:kern w:val="0"/>
                <w:sz w:val="24"/>
                <w:szCs w:val="24"/>
              </w:rPr>
              <w:t>日</w:t>
            </w:r>
          </w:p>
        </w:tc>
      </w:tr>
      <w:tr w:rsidR="00BC2A85" w:rsidTr="00BC2A85">
        <w:trPr>
          <w:trHeight w:val="1701"/>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t>学院意见</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BC2A85" w:rsidRDefault="00BC2A85" w:rsidP="00BC2A85">
            <w:pPr>
              <w:spacing w:beforeLines="50" w:before="156" w:line="600" w:lineRule="exact"/>
              <w:ind w:firstLineChars="200" w:firstLine="480"/>
              <w:rPr>
                <w:rFonts w:ascii="宋体" w:hAnsi="宋体"/>
                <w:kern w:val="0"/>
                <w:sz w:val="24"/>
              </w:rPr>
            </w:pPr>
          </w:p>
          <w:p w:rsidR="00BC2A85" w:rsidRDefault="00BC2A85" w:rsidP="00BC2A85">
            <w:pPr>
              <w:spacing w:beforeLines="50" w:before="156" w:line="600" w:lineRule="exact"/>
              <w:ind w:firstLineChars="200" w:firstLine="480"/>
              <w:rPr>
                <w:rFonts w:ascii="Calibri" w:hAnsi="Calibri"/>
                <w:kern w:val="0"/>
                <w:sz w:val="24"/>
                <w:u w:val="single"/>
              </w:rPr>
            </w:pPr>
            <w:r>
              <w:rPr>
                <w:rFonts w:ascii="宋体" w:hAnsi="宋体" w:hint="eastAsia"/>
                <w:kern w:val="0"/>
                <w:sz w:val="24"/>
              </w:rPr>
              <w:t>经</w:t>
            </w:r>
            <w:r>
              <w:rPr>
                <w:rFonts w:ascii="Calibri" w:hAnsi="Calibri" w:hint="eastAsia"/>
                <w:kern w:val="0"/>
                <w:sz w:val="24"/>
              </w:rPr>
              <w:t>本单位</w:t>
            </w:r>
            <w:r>
              <w:rPr>
                <w:rFonts w:ascii="宋体" w:hAnsi="宋体" w:hint="eastAsia"/>
                <w:kern w:val="0"/>
                <w:sz w:val="24"/>
              </w:rPr>
              <w:t>安全评估小组综合评估，本项目安全风险等级为</w:t>
            </w:r>
            <w:r>
              <w:rPr>
                <w:rFonts w:ascii="宋体" w:hAnsi="宋体" w:hint="eastAsia"/>
                <w:kern w:val="0"/>
                <w:sz w:val="24"/>
                <w:u w:val="single"/>
              </w:rPr>
              <w:t xml:space="preserve">         （高危险；中危险；一般危险）</w:t>
            </w:r>
            <w:r>
              <w:rPr>
                <w:rFonts w:ascii="宋体" w:hAnsi="宋体" w:hint="eastAsia"/>
                <w:kern w:val="0"/>
                <w:sz w:val="24"/>
              </w:rPr>
              <w:t>，评估意见为</w:t>
            </w:r>
            <w:r>
              <w:rPr>
                <w:rFonts w:ascii="宋体" w:hAnsi="宋体" w:hint="eastAsia"/>
                <w:kern w:val="0"/>
                <w:sz w:val="24"/>
                <w:u w:val="single"/>
              </w:rPr>
              <w:t xml:space="preserve"> （A：通过；B：自行整改通过；C：整改复评 </w:t>
            </w:r>
            <w:r>
              <w:rPr>
                <w:rFonts w:ascii="宋体" w:hAnsi="宋体" w:hint="eastAsia"/>
                <w:kern w:val="0"/>
                <w:sz w:val="24"/>
              </w:rPr>
              <w:t>。</w:t>
            </w:r>
          </w:p>
          <w:p w:rsidR="00BC2A85" w:rsidRDefault="00BC2A85" w:rsidP="00BC2A85">
            <w:pPr>
              <w:spacing w:line="500" w:lineRule="exact"/>
              <w:rPr>
                <w:rFonts w:ascii="Calibri" w:hAnsi="Calibri"/>
                <w:kern w:val="0"/>
                <w:sz w:val="20"/>
                <w:szCs w:val="20"/>
              </w:rPr>
            </w:pPr>
            <w:r>
              <w:rPr>
                <w:rFonts w:ascii="Calibri" w:hAnsi="Calibri"/>
                <w:kern w:val="0"/>
                <w:sz w:val="20"/>
                <w:szCs w:val="20"/>
              </w:rPr>
              <w:t xml:space="preserve">    </w:t>
            </w:r>
          </w:p>
          <w:p w:rsidR="00BC2A85" w:rsidRDefault="00BC2A85" w:rsidP="00BC2A85">
            <w:pPr>
              <w:spacing w:line="500" w:lineRule="exact"/>
              <w:rPr>
                <w:rFonts w:ascii="Calibri" w:hAnsi="Calibri"/>
                <w:kern w:val="0"/>
                <w:sz w:val="24"/>
              </w:rPr>
            </w:pPr>
            <w:r>
              <w:rPr>
                <w:rFonts w:ascii="Calibri" w:hAnsi="Calibri"/>
                <w:kern w:val="0"/>
                <w:sz w:val="24"/>
              </w:rPr>
              <w:t xml:space="preserve">                       </w:t>
            </w:r>
          </w:p>
          <w:p w:rsidR="00BC2A85" w:rsidRDefault="00BC2A85" w:rsidP="00BC2A85">
            <w:pPr>
              <w:spacing w:line="500" w:lineRule="exact"/>
              <w:ind w:firstLineChars="1000" w:firstLine="2400"/>
              <w:rPr>
                <w:rFonts w:ascii="Calibri" w:hAnsi="Calibri"/>
                <w:kern w:val="0"/>
                <w:sz w:val="24"/>
              </w:rPr>
            </w:pPr>
            <w:r>
              <w:rPr>
                <w:rFonts w:ascii="Calibri" w:hAnsi="Calibri"/>
                <w:kern w:val="0"/>
                <w:sz w:val="24"/>
              </w:rPr>
              <w:t xml:space="preserve"> </w:t>
            </w:r>
            <w:r>
              <w:rPr>
                <w:rFonts w:ascii="Calibri" w:hAnsi="Calibri" w:hint="eastAsia"/>
                <w:kern w:val="0"/>
                <w:sz w:val="24"/>
              </w:rPr>
              <w:t>学院主要负责人签字：</w:t>
            </w:r>
          </w:p>
          <w:p w:rsidR="00BC2A85" w:rsidRDefault="00BC2A85" w:rsidP="00BC2A85">
            <w:pPr>
              <w:spacing w:line="500" w:lineRule="exact"/>
              <w:ind w:firstLineChars="2100" w:firstLine="5040"/>
              <w:rPr>
                <w:rFonts w:ascii="Calibri" w:hAnsi="Calibri"/>
                <w:kern w:val="0"/>
                <w:sz w:val="24"/>
              </w:rPr>
            </w:pPr>
            <w:r>
              <w:rPr>
                <w:rFonts w:ascii="Calibri" w:hAnsi="Calibri" w:hint="eastAsia"/>
                <w:kern w:val="0"/>
                <w:sz w:val="24"/>
              </w:rPr>
              <w:t>（学院盖章）</w:t>
            </w:r>
          </w:p>
          <w:p w:rsidR="00BC2A85" w:rsidRDefault="00BC2A85" w:rsidP="00BC2A85">
            <w:pPr>
              <w:spacing w:line="500" w:lineRule="exact"/>
              <w:rPr>
                <w:rFonts w:ascii="Calibri" w:hAnsi="Calibri"/>
                <w:kern w:val="0"/>
                <w:sz w:val="20"/>
                <w:szCs w:val="20"/>
              </w:rPr>
            </w:pPr>
            <w:r>
              <w:rPr>
                <w:rFonts w:ascii="Calibri" w:hAnsi="Calibri"/>
                <w:kern w:val="0"/>
                <w:sz w:val="24"/>
              </w:rPr>
              <w:t xml:space="preserve">                                          </w:t>
            </w:r>
            <w:r>
              <w:rPr>
                <w:rFonts w:ascii="Calibri" w:hAnsi="Calibri" w:hint="eastAsia"/>
                <w:kern w:val="0"/>
                <w:sz w:val="24"/>
              </w:rPr>
              <w:t>年</w:t>
            </w:r>
            <w:r>
              <w:rPr>
                <w:rFonts w:ascii="Calibri" w:hAnsi="Calibri"/>
                <w:kern w:val="0"/>
                <w:sz w:val="24"/>
              </w:rPr>
              <w:t xml:space="preserve">    </w:t>
            </w:r>
            <w:r>
              <w:rPr>
                <w:rFonts w:ascii="Calibri" w:hAnsi="Calibri" w:hint="eastAsia"/>
                <w:kern w:val="0"/>
                <w:sz w:val="24"/>
              </w:rPr>
              <w:t>月</w:t>
            </w:r>
            <w:r>
              <w:rPr>
                <w:rFonts w:ascii="Calibri" w:hAnsi="Calibri"/>
                <w:kern w:val="0"/>
                <w:sz w:val="24"/>
              </w:rPr>
              <w:t xml:space="preserve">    </w:t>
            </w:r>
            <w:r>
              <w:rPr>
                <w:rFonts w:ascii="Calibri" w:hAnsi="Calibri" w:hint="eastAsia"/>
                <w:kern w:val="0"/>
                <w:sz w:val="24"/>
              </w:rPr>
              <w:t>日</w:t>
            </w:r>
          </w:p>
        </w:tc>
      </w:tr>
      <w:tr w:rsidR="00BC2A85" w:rsidTr="00BC2A85">
        <w:trPr>
          <w:trHeight w:val="1701"/>
        </w:trPr>
        <w:tc>
          <w:tcPr>
            <w:tcW w:w="1541" w:type="dxa"/>
            <w:tcBorders>
              <w:top w:val="single" w:sz="4" w:space="0" w:color="auto"/>
              <w:left w:val="single" w:sz="4" w:space="0" w:color="auto"/>
              <w:bottom w:val="single" w:sz="4" w:space="0" w:color="auto"/>
              <w:right w:val="single" w:sz="4" w:space="0" w:color="auto"/>
            </w:tcBorders>
            <w:vAlign w:val="center"/>
            <w:hideMark/>
          </w:tcPr>
          <w:p w:rsidR="00BC2A85" w:rsidRDefault="00BC2A85" w:rsidP="00BC2A85">
            <w:pPr>
              <w:spacing w:line="600" w:lineRule="exact"/>
              <w:jc w:val="center"/>
              <w:rPr>
                <w:rFonts w:ascii="Calibri" w:hAnsi="Calibri"/>
                <w:b/>
                <w:bCs/>
                <w:kern w:val="0"/>
                <w:sz w:val="24"/>
              </w:rPr>
            </w:pPr>
            <w:r>
              <w:rPr>
                <w:rFonts w:ascii="Calibri" w:hAnsi="Calibri" w:hint="eastAsia"/>
                <w:b/>
                <w:bCs/>
                <w:kern w:val="0"/>
                <w:sz w:val="24"/>
              </w:rPr>
              <w:t>国有资产与实验室管理处意见</w:t>
            </w:r>
          </w:p>
        </w:tc>
        <w:tc>
          <w:tcPr>
            <w:tcW w:w="7354" w:type="dxa"/>
            <w:gridSpan w:val="5"/>
            <w:tcBorders>
              <w:top w:val="single" w:sz="4" w:space="0" w:color="auto"/>
              <w:left w:val="single" w:sz="4" w:space="0" w:color="auto"/>
              <w:bottom w:val="single" w:sz="4" w:space="0" w:color="auto"/>
              <w:right w:val="single" w:sz="4" w:space="0" w:color="auto"/>
            </w:tcBorders>
            <w:vAlign w:val="center"/>
          </w:tcPr>
          <w:p w:rsidR="00BC2A85" w:rsidRDefault="00BC2A85" w:rsidP="00BC2A85">
            <w:pPr>
              <w:spacing w:beforeLines="50" w:before="156" w:line="600" w:lineRule="exact"/>
              <w:ind w:firstLineChars="200" w:firstLine="480"/>
              <w:rPr>
                <w:rFonts w:ascii="宋体" w:hAnsi="宋体"/>
                <w:kern w:val="0"/>
                <w:sz w:val="24"/>
              </w:rPr>
            </w:pPr>
          </w:p>
          <w:p w:rsidR="00BC2A85" w:rsidRDefault="00BC2A85" w:rsidP="00BC2A85">
            <w:pPr>
              <w:spacing w:beforeLines="50" w:before="156" w:line="600" w:lineRule="exact"/>
              <w:ind w:firstLineChars="200" w:firstLine="480"/>
              <w:rPr>
                <w:rFonts w:ascii="宋体" w:hAnsi="宋体"/>
                <w:kern w:val="0"/>
                <w:sz w:val="24"/>
              </w:rPr>
            </w:pPr>
            <w:r>
              <w:rPr>
                <w:rFonts w:ascii="宋体" w:hAnsi="宋体" w:hint="eastAsia"/>
                <w:kern w:val="0"/>
                <w:sz w:val="24"/>
              </w:rPr>
              <w:t>评估意见为</w:t>
            </w:r>
            <w:r>
              <w:rPr>
                <w:rFonts w:ascii="宋体" w:hAnsi="宋体" w:hint="eastAsia"/>
                <w:kern w:val="0"/>
                <w:sz w:val="24"/>
                <w:u w:val="single"/>
              </w:rPr>
              <w:t xml:space="preserve"> A：通过； B：自行整改通过； C：整改复评 </w:t>
            </w:r>
            <w:r>
              <w:rPr>
                <w:rFonts w:ascii="宋体" w:hAnsi="宋体" w:hint="eastAsia"/>
                <w:kern w:val="0"/>
                <w:sz w:val="24"/>
              </w:rPr>
              <w:t>。</w:t>
            </w:r>
          </w:p>
          <w:p w:rsidR="00BC2A85" w:rsidRDefault="00BC2A85" w:rsidP="00BC2A85">
            <w:pPr>
              <w:spacing w:line="500" w:lineRule="exact"/>
              <w:rPr>
                <w:rFonts w:ascii="Calibri" w:hAnsi="Calibri"/>
                <w:kern w:val="0"/>
                <w:sz w:val="24"/>
              </w:rPr>
            </w:pPr>
            <w:r>
              <w:rPr>
                <w:rFonts w:ascii="Calibri" w:hAnsi="Calibri"/>
                <w:kern w:val="0"/>
                <w:sz w:val="24"/>
              </w:rPr>
              <w:t xml:space="preserve">                        </w:t>
            </w:r>
          </w:p>
          <w:p w:rsidR="00BC2A85" w:rsidRDefault="00BC2A85" w:rsidP="00BC2A85">
            <w:pPr>
              <w:spacing w:line="500" w:lineRule="exact"/>
              <w:rPr>
                <w:rFonts w:ascii="Calibri" w:hAnsi="Calibri"/>
                <w:kern w:val="0"/>
                <w:sz w:val="24"/>
              </w:rPr>
            </w:pPr>
          </w:p>
          <w:p w:rsidR="00BC2A85" w:rsidRDefault="00BC2A85" w:rsidP="00BC2A85">
            <w:pPr>
              <w:spacing w:line="500" w:lineRule="exact"/>
              <w:rPr>
                <w:rFonts w:ascii="Calibri" w:hAnsi="Calibri"/>
                <w:kern w:val="0"/>
                <w:sz w:val="24"/>
              </w:rPr>
            </w:pPr>
            <w:r>
              <w:rPr>
                <w:rFonts w:ascii="Calibri" w:hAnsi="Calibri"/>
                <w:kern w:val="0"/>
                <w:sz w:val="24"/>
              </w:rPr>
              <w:t xml:space="preserve">                         </w:t>
            </w:r>
            <w:r>
              <w:rPr>
                <w:rFonts w:ascii="Calibri" w:hAnsi="Calibri" w:hint="eastAsia"/>
                <w:kern w:val="0"/>
                <w:sz w:val="24"/>
              </w:rPr>
              <w:t>主要负责人签字：</w:t>
            </w:r>
          </w:p>
          <w:p w:rsidR="00BC2A85" w:rsidRDefault="00BC2A85" w:rsidP="00BC2A85">
            <w:pPr>
              <w:spacing w:line="500" w:lineRule="exact"/>
              <w:ind w:right="480"/>
              <w:jc w:val="right"/>
              <w:rPr>
                <w:rFonts w:ascii="Calibri" w:hAnsi="Calibri"/>
                <w:kern w:val="0"/>
                <w:sz w:val="24"/>
              </w:rPr>
            </w:pPr>
            <w:r>
              <w:rPr>
                <w:rFonts w:ascii="Calibri" w:hAnsi="Calibri" w:hint="eastAsia"/>
                <w:kern w:val="0"/>
                <w:sz w:val="24"/>
              </w:rPr>
              <w:t>（部门盖章）</w:t>
            </w:r>
          </w:p>
          <w:p w:rsidR="00BC2A85" w:rsidRDefault="00BC2A85" w:rsidP="00BC2A85">
            <w:pPr>
              <w:spacing w:line="500" w:lineRule="exact"/>
              <w:rPr>
                <w:rFonts w:ascii="Calibri" w:hAnsi="Calibri"/>
                <w:kern w:val="0"/>
                <w:sz w:val="20"/>
                <w:szCs w:val="20"/>
              </w:rPr>
            </w:pPr>
            <w:r>
              <w:rPr>
                <w:rFonts w:ascii="Calibri" w:hAnsi="Calibri"/>
                <w:kern w:val="0"/>
                <w:sz w:val="24"/>
              </w:rPr>
              <w:t xml:space="preserve">                                          </w:t>
            </w:r>
            <w:r>
              <w:rPr>
                <w:rFonts w:ascii="Calibri" w:hAnsi="Calibri" w:hint="eastAsia"/>
                <w:kern w:val="0"/>
                <w:sz w:val="24"/>
              </w:rPr>
              <w:t>年</w:t>
            </w:r>
            <w:r>
              <w:rPr>
                <w:rFonts w:ascii="Calibri" w:hAnsi="Calibri"/>
                <w:kern w:val="0"/>
                <w:sz w:val="24"/>
              </w:rPr>
              <w:t xml:space="preserve">    </w:t>
            </w:r>
            <w:r>
              <w:rPr>
                <w:rFonts w:ascii="Calibri" w:hAnsi="Calibri" w:hint="eastAsia"/>
                <w:kern w:val="0"/>
                <w:sz w:val="24"/>
              </w:rPr>
              <w:t>月</w:t>
            </w:r>
            <w:r>
              <w:rPr>
                <w:rFonts w:ascii="Calibri" w:hAnsi="Calibri"/>
                <w:kern w:val="0"/>
                <w:sz w:val="24"/>
              </w:rPr>
              <w:t xml:space="preserve">    </w:t>
            </w:r>
            <w:r>
              <w:rPr>
                <w:rFonts w:ascii="Calibri" w:hAnsi="Calibri" w:hint="eastAsia"/>
                <w:kern w:val="0"/>
                <w:sz w:val="24"/>
              </w:rPr>
              <w:t>日</w:t>
            </w:r>
          </w:p>
        </w:tc>
      </w:tr>
    </w:tbl>
    <w:bookmarkEnd w:id="0"/>
    <w:bookmarkEnd w:id="1"/>
    <w:p w:rsidR="00C74D87" w:rsidRPr="00FA57D3" w:rsidRDefault="00FA57D3" w:rsidP="001D4FED">
      <w:pPr>
        <w:spacing w:line="320" w:lineRule="exact"/>
      </w:pPr>
      <w:r>
        <w:rPr>
          <w:rFonts w:ascii="Times New Roman" w:hAnsi="Times New Roman" w:cs="Times New Roman" w:hint="eastAsia"/>
          <w:kern w:val="0"/>
          <w:szCs w:val="21"/>
        </w:rPr>
        <w:t>说明：学院意见中风险等级为</w:t>
      </w:r>
      <w:r>
        <w:rPr>
          <w:rFonts w:ascii="Times New Roman" w:hAnsi="Times New Roman" w:cs="Times New Roman"/>
          <w:kern w:val="0"/>
          <w:szCs w:val="21"/>
        </w:rPr>
        <w:t>“</w:t>
      </w:r>
      <w:r>
        <w:rPr>
          <w:rFonts w:ascii="Times New Roman" w:hAnsi="Times New Roman" w:cs="Times New Roman" w:hint="eastAsia"/>
          <w:kern w:val="0"/>
          <w:szCs w:val="21"/>
        </w:rPr>
        <w:t>高危险</w:t>
      </w:r>
      <w:r>
        <w:rPr>
          <w:rFonts w:ascii="Times New Roman" w:hAnsi="Times New Roman" w:cs="Times New Roman"/>
          <w:kern w:val="0"/>
          <w:szCs w:val="21"/>
        </w:rPr>
        <w:t>”</w:t>
      </w:r>
      <w:r>
        <w:rPr>
          <w:rFonts w:ascii="Times New Roman" w:hAnsi="Times New Roman" w:cs="Times New Roman" w:hint="eastAsia"/>
          <w:kern w:val="0"/>
          <w:szCs w:val="21"/>
        </w:rPr>
        <w:t>的项目需要国有资产与实验室管理处签署评估意见。</w:t>
      </w:r>
      <w:r w:rsidR="00C74D87">
        <w:rPr>
          <w:rFonts w:ascii="Times New Roman" w:hAnsi="Times New Roman" w:cs="Times New Roman" w:hint="eastAsia"/>
          <w:kern w:val="0"/>
          <w:szCs w:val="21"/>
        </w:rPr>
        <w:t>所有签字处应手签。</w:t>
      </w:r>
      <w:r>
        <w:rPr>
          <w:rFonts w:ascii="Times New Roman" w:hAnsi="Times New Roman" w:cs="Times New Roman" w:hint="eastAsia"/>
          <w:kern w:val="0"/>
          <w:szCs w:val="21"/>
        </w:rPr>
        <w:t>本表由项目负责人在项目首次办理经费入账时</w:t>
      </w:r>
      <w:proofErr w:type="gramStart"/>
      <w:r>
        <w:rPr>
          <w:rFonts w:ascii="Times New Roman" w:hAnsi="Times New Roman" w:cs="Times New Roman" w:hint="eastAsia"/>
          <w:kern w:val="0"/>
          <w:szCs w:val="21"/>
        </w:rPr>
        <w:t>交科技</w:t>
      </w:r>
      <w:proofErr w:type="gramEnd"/>
      <w:r>
        <w:rPr>
          <w:rFonts w:ascii="Times New Roman" w:hAnsi="Times New Roman" w:cs="Times New Roman" w:hint="eastAsia"/>
          <w:kern w:val="0"/>
          <w:szCs w:val="21"/>
        </w:rPr>
        <w:t>处备案。本表一式两份，学院和科技处各留一份，双面打印，限制在</w:t>
      </w:r>
      <w:r>
        <w:rPr>
          <w:rFonts w:ascii="Times New Roman" w:hAnsi="Times New Roman" w:cs="Times New Roman"/>
          <w:kern w:val="0"/>
          <w:szCs w:val="21"/>
        </w:rPr>
        <w:t>2</w:t>
      </w:r>
      <w:r>
        <w:rPr>
          <w:rFonts w:ascii="Times New Roman" w:hAnsi="Times New Roman" w:cs="Times New Roman" w:hint="eastAsia"/>
          <w:kern w:val="0"/>
          <w:szCs w:val="21"/>
        </w:rPr>
        <w:t>页以内。</w:t>
      </w:r>
      <w:r w:rsidR="001D4FED">
        <w:rPr>
          <w:rFonts w:ascii="Times New Roman" w:hAnsi="Times New Roman" w:cs="Times New Roman" w:hint="eastAsia"/>
          <w:kern w:val="0"/>
          <w:szCs w:val="21"/>
        </w:rPr>
        <w:t>由评估小组成员签字的安全风险评估详细报告经科技处查验后由项目负责人留存。</w:t>
      </w:r>
    </w:p>
    <w:sectPr w:rsidR="00C74D87" w:rsidRPr="00FA57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D3"/>
    <w:rsid w:val="00110772"/>
    <w:rsid w:val="001D4FED"/>
    <w:rsid w:val="00483329"/>
    <w:rsid w:val="00566B4F"/>
    <w:rsid w:val="006239E4"/>
    <w:rsid w:val="00BC2A85"/>
    <w:rsid w:val="00C74D87"/>
    <w:rsid w:val="00EF116A"/>
    <w:rsid w:val="00FA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F914F-2C6B-4F81-8A73-5383C11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8</cp:revision>
  <dcterms:created xsi:type="dcterms:W3CDTF">2021-03-25T07:39:00Z</dcterms:created>
  <dcterms:modified xsi:type="dcterms:W3CDTF">2023-02-24T03:51:00Z</dcterms:modified>
</cp:coreProperties>
</file>